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F1" w:rsidRDefault="00FD173D">
      <w:pPr>
        <w:pStyle w:val="a4"/>
        <w:spacing w:before="3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работниках</w:t>
      </w:r>
    </w:p>
    <w:p w:rsidR="005A0B92" w:rsidRDefault="00FD173D">
      <w:pPr>
        <w:pStyle w:val="a4"/>
        <w:ind w:left="2002"/>
      </w:pPr>
      <w:r>
        <w:t>Акционерного</w:t>
      </w:r>
      <w:r>
        <w:rPr>
          <w:spacing w:val="-2"/>
        </w:rPr>
        <w:t xml:space="preserve"> </w:t>
      </w:r>
      <w:r>
        <w:t xml:space="preserve">общества </w:t>
      </w:r>
    </w:p>
    <w:p w:rsidR="00A438F1" w:rsidRDefault="00FD173D">
      <w:pPr>
        <w:pStyle w:val="a4"/>
        <w:ind w:left="2002"/>
      </w:pPr>
      <w:r>
        <w:t>"</w:t>
      </w:r>
      <w:r w:rsidR="005A0B92">
        <w:rPr>
          <w:lang w:val="kk-KZ"/>
        </w:rPr>
        <w:t>Нефтяная страховая компания</w:t>
      </w:r>
      <w:r>
        <w:t>"</w:t>
      </w:r>
    </w:p>
    <w:p w:rsidR="00A438F1" w:rsidRDefault="00A438F1">
      <w:pPr>
        <w:spacing w:before="5"/>
      </w:pPr>
    </w:p>
    <w:p w:rsidR="00A438F1" w:rsidRDefault="00FD173D" w:rsidP="005A0B92">
      <w:pPr>
        <w:pStyle w:val="a5"/>
        <w:numPr>
          <w:ilvl w:val="0"/>
          <w:numId w:val="1"/>
        </w:numPr>
        <w:tabs>
          <w:tab w:val="left" w:pos="942"/>
        </w:tabs>
        <w:rPr>
          <w:b/>
        </w:rPr>
      </w:pPr>
      <w:r>
        <w:rPr>
          <w:b/>
        </w:rPr>
        <w:t>Члены</w:t>
      </w:r>
      <w:r>
        <w:rPr>
          <w:b/>
          <w:spacing w:val="-4"/>
        </w:rPr>
        <w:t xml:space="preserve"> </w:t>
      </w:r>
      <w:r>
        <w:rPr>
          <w:b/>
        </w:rPr>
        <w:t>Правления</w:t>
      </w:r>
      <w:r>
        <w:rPr>
          <w:b/>
          <w:spacing w:val="-4"/>
        </w:rPr>
        <w:t xml:space="preserve"> </w:t>
      </w:r>
      <w:r>
        <w:rPr>
          <w:b/>
        </w:rPr>
        <w:t>Акционерного</w:t>
      </w:r>
      <w:r>
        <w:rPr>
          <w:b/>
          <w:spacing w:val="-5"/>
        </w:rPr>
        <w:t xml:space="preserve"> </w:t>
      </w:r>
      <w:r>
        <w:rPr>
          <w:b/>
        </w:rPr>
        <w:t>общества</w:t>
      </w:r>
      <w:r>
        <w:rPr>
          <w:b/>
          <w:spacing w:val="-3"/>
        </w:rPr>
        <w:t xml:space="preserve"> </w:t>
      </w:r>
      <w:r w:rsidR="005A0B92">
        <w:rPr>
          <w:b/>
        </w:rPr>
        <w:t>"Нефтяная страховая компания</w:t>
      </w:r>
      <w:r>
        <w:rPr>
          <w:b/>
        </w:rPr>
        <w:t>":</w:t>
      </w:r>
    </w:p>
    <w:p w:rsidR="00A438F1" w:rsidRDefault="00A438F1">
      <w:pPr>
        <w:spacing w:before="1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2393"/>
        <w:gridCol w:w="2393"/>
      </w:tblGrid>
      <w:tr w:rsidR="00A438F1">
        <w:trPr>
          <w:trHeight w:val="606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A438F1" w:rsidRDefault="00FD173D">
            <w:pPr>
              <w:pStyle w:val="TableParagraph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spacing w:line="240" w:lineRule="auto"/>
              <w:ind w:left="105" w:right="1047"/>
              <w:rPr>
                <w:b/>
              </w:rPr>
            </w:pPr>
            <w:r>
              <w:rPr>
                <w:b/>
              </w:rPr>
              <w:t>Занимаемая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:rsidR="00A438F1" w:rsidRDefault="00FD173D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назначения</w:t>
            </w:r>
          </w:p>
        </w:tc>
      </w:tr>
      <w:tr w:rsidR="00A438F1">
        <w:trPr>
          <w:trHeight w:val="537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A438F1" w:rsidRPr="005A0B92" w:rsidRDefault="005A0B9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Конурбаев Ержан Еркенович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ind w:left="105"/>
            </w:pPr>
            <w:r>
              <w:t>Председатель</w:t>
            </w:r>
          </w:p>
          <w:p w:rsidR="00A438F1" w:rsidRDefault="00FD173D">
            <w:pPr>
              <w:pStyle w:val="TableParagraph"/>
              <w:spacing w:line="252" w:lineRule="exact"/>
              <w:ind w:left="105"/>
            </w:pPr>
            <w:r>
              <w:t>Правления</w:t>
            </w:r>
          </w:p>
        </w:tc>
        <w:tc>
          <w:tcPr>
            <w:tcW w:w="2393" w:type="dxa"/>
          </w:tcPr>
          <w:p w:rsidR="00A438F1" w:rsidRDefault="00FD173D">
            <w:pPr>
              <w:pStyle w:val="TableParagraph"/>
            </w:pPr>
            <w:r>
              <w:t>с</w:t>
            </w:r>
            <w:r>
              <w:rPr>
                <w:spacing w:val="-2"/>
              </w:rPr>
              <w:t xml:space="preserve"> </w:t>
            </w:r>
            <w:r w:rsidR="005A0B92">
              <w:t>04.01.2023</w:t>
            </w:r>
            <w:r w:rsidR="00A30FA0">
              <w:t xml:space="preserve"> </w:t>
            </w:r>
            <w:r>
              <w:t>г.</w:t>
            </w:r>
          </w:p>
        </w:tc>
      </w:tr>
      <w:tr w:rsidR="00A438F1">
        <w:trPr>
          <w:trHeight w:val="803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A438F1" w:rsidRDefault="005A0B92">
            <w:pPr>
              <w:pStyle w:val="TableParagraph"/>
            </w:pPr>
            <w:r w:rsidRPr="005A0B92">
              <w:t xml:space="preserve">Солтанғажы Арман </w:t>
            </w:r>
            <w:proofErr w:type="spellStart"/>
            <w:r w:rsidRPr="005A0B92">
              <w:t>Солтанғажыұлы</w:t>
            </w:r>
            <w:proofErr w:type="spellEnd"/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spacing w:line="240" w:lineRule="auto"/>
              <w:ind w:left="105" w:right="92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Председателя</w:t>
            </w:r>
          </w:p>
          <w:p w:rsidR="00A438F1" w:rsidRDefault="00FD173D">
            <w:pPr>
              <w:pStyle w:val="TableParagraph"/>
              <w:spacing w:line="249" w:lineRule="exact"/>
              <w:ind w:left="105"/>
            </w:pPr>
            <w:r>
              <w:t>Правления</w:t>
            </w:r>
          </w:p>
        </w:tc>
        <w:tc>
          <w:tcPr>
            <w:tcW w:w="2393" w:type="dxa"/>
          </w:tcPr>
          <w:p w:rsidR="00A438F1" w:rsidRDefault="00FD173D">
            <w:pPr>
              <w:pStyle w:val="TableParagraph"/>
            </w:pPr>
            <w:r>
              <w:t>с</w:t>
            </w:r>
            <w:r>
              <w:rPr>
                <w:spacing w:val="-2"/>
              </w:rPr>
              <w:t xml:space="preserve"> </w:t>
            </w:r>
            <w:r w:rsidR="005A0B92">
              <w:t>05.01.2021</w:t>
            </w:r>
            <w:r w:rsidR="00A30FA0">
              <w:t xml:space="preserve"> </w:t>
            </w:r>
            <w:r>
              <w:t>г.</w:t>
            </w:r>
          </w:p>
        </w:tc>
      </w:tr>
      <w:tr w:rsidR="00A438F1">
        <w:trPr>
          <w:trHeight w:val="806"/>
        </w:trPr>
        <w:tc>
          <w:tcPr>
            <w:tcW w:w="674" w:type="dxa"/>
          </w:tcPr>
          <w:p w:rsidR="00A438F1" w:rsidRDefault="00FD173D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A438F1" w:rsidRDefault="005A0B92">
            <w:pPr>
              <w:pStyle w:val="TableParagraph"/>
              <w:spacing w:line="268" w:lineRule="exact"/>
            </w:pPr>
            <w:r w:rsidRPr="005A0B92">
              <w:t xml:space="preserve">Ермеков Газиз </w:t>
            </w:r>
            <w:proofErr w:type="spellStart"/>
            <w:r w:rsidRPr="005A0B92">
              <w:t>Ерланұлы</w:t>
            </w:r>
            <w:proofErr w:type="spellEnd"/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spacing w:before="1" w:line="237" w:lineRule="auto"/>
              <w:ind w:left="105" w:right="92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Председателя</w:t>
            </w:r>
          </w:p>
          <w:p w:rsidR="00A438F1" w:rsidRDefault="00FD173D">
            <w:pPr>
              <w:pStyle w:val="TableParagraph"/>
              <w:spacing w:before="2" w:line="252" w:lineRule="exact"/>
              <w:ind w:left="105"/>
            </w:pPr>
            <w:r>
              <w:t>Правления</w:t>
            </w:r>
          </w:p>
        </w:tc>
        <w:tc>
          <w:tcPr>
            <w:tcW w:w="2393" w:type="dxa"/>
          </w:tcPr>
          <w:p w:rsidR="00A438F1" w:rsidRPr="005A0B92" w:rsidRDefault="00A30FA0">
            <w:pPr>
              <w:pStyle w:val="TableParagraph"/>
              <w:spacing w:line="268" w:lineRule="exact"/>
            </w:pPr>
            <w:r>
              <w:rPr>
                <w:lang w:val="kk-KZ"/>
              </w:rPr>
              <w:t>с</w:t>
            </w:r>
            <w:r w:rsidR="005A0B92">
              <w:rPr>
                <w:lang w:val="kk-KZ"/>
              </w:rPr>
              <w:t xml:space="preserve"> 25</w:t>
            </w:r>
            <w:r w:rsidR="005A0B92">
              <w:t>.01.2023</w:t>
            </w:r>
            <w:r>
              <w:t xml:space="preserve"> г.</w:t>
            </w:r>
          </w:p>
        </w:tc>
      </w:tr>
      <w:tr w:rsidR="00A438F1">
        <w:trPr>
          <w:trHeight w:val="806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A438F1" w:rsidRDefault="00E45C91">
            <w:pPr>
              <w:pStyle w:val="TableParagraph"/>
            </w:pPr>
            <w:r>
              <w:t xml:space="preserve">Шестакова Дана Дмитриевна 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spacing w:line="240" w:lineRule="auto"/>
              <w:ind w:left="105" w:right="92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Председателя</w:t>
            </w:r>
          </w:p>
          <w:p w:rsidR="00A438F1" w:rsidRDefault="00FD173D">
            <w:pPr>
              <w:pStyle w:val="TableParagraph"/>
              <w:spacing w:line="252" w:lineRule="exact"/>
              <w:ind w:left="105"/>
            </w:pPr>
            <w:r>
              <w:t>Правления</w:t>
            </w:r>
          </w:p>
        </w:tc>
        <w:tc>
          <w:tcPr>
            <w:tcW w:w="2393" w:type="dxa"/>
          </w:tcPr>
          <w:p w:rsidR="00A438F1" w:rsidRDefault="00A30FA0">
            <w:pPr>
              <w:pStyle w:val="TableParagraph"/>
            </w:pPr>
            <w:r>
              <w:t>с</w:t>
            </w:r>
            <w:r w:rsidR="008F245D">
              <w:t xml:space="preserve"> 01.02.2024</w:t>
            </w:r>
            <w:r>
              <w:t xml:space="preserve"> г.</w:t>
            </w:r>
          </w:p>
        </w:tc>
      </w:tr>
    </w:tbl>
    <w:p w:rsidR="00A438F1" w:rsidRDefault="00A438F1">
      <w:pPr>
        <w:rPr>
          <w:b/>
        </w:rPr>
      </w:pPr>
    </w:p>
    <w:p w:rsidR="00A438F1" w:rsidRDefault="00A438F1">
      <w:pPr>
        <w:spacing w:before="9"/>
        <w:rPr>
          <w:b/>
          <w:sz w:val="21"/>
        </w:rPr>
      </w:pPr>
    </w:p>
    <w:p w:rsidR="00A438F1" w:rsidRDefault="00FD173D" w:rsidP="005A0B92">
      <w:pPr>
        <w:pStyle w:val="a5"/>
        <w:numPr>
          <w:ilvl w:val="0"/>
          <w:numId w:val="1"/>
        </w:numPr>
        <w:tabs>
          <w:tab w:val="left" w:pos="942"/>
        </w:tabs>
        <w:spacing w:before="4"/>
        <w:ind w:hanging="361"/>
        <w:rPr>
          <w:b/>
        </w:rPr>
      </w:pPr>
      <w:r w:rsidRPr="005A0B92">
        <w:rPr>
          <w:b/>
        </w:rPr>
        <w:t>Главный</w:t>
      </w:r>
      <w:r w:rsidRPr="005A0B92">
        <w:rPr>
          <w:b/>
          <w:spacing w:val="-8"/>
        </w:rPr>
        <w:t xml:space="preserve"> </w:t>
      </w:r>
      <w:r w:rsidRPr="005A0B92">
        <w:rPr>
          <w:b/>
        </w:rPr>
        <w:t>бухгалтер</w:t>
      </w:r>
      <w:r w:rsidR="005A0B92" w:rsidRPr="005A0B92">
        <w:rPr>
          <w:b/>
        </w:rPr>
        <w:t>, Член Правления</w:t>
      </w:r>
      <w:r w:rsidRPr="005A0B92">
        <w:rPr>
          <w:b/>
          <w:spacing w:val="-4"/>
        </w:rPr>
        <w:t xml:space="preserve"> </w:t>
      </w:r>
      <w:r w:rsidRPr="005A0B92">
        <w:rPr>
          <w:b/>
        </w:rPr>
        <w:t>Акционерного</w:t>
      </w:r>
      <w:r w:rsidRPr="005A0B92">
        <w:rPr>
          <w:b/>
          <w:spacing w:val="-5"/>
        </w:rPr>
        <w:t xml:space="preserve"> </w:t>
      </w:r>
      <w:r w:rsidRPr="005A0B92">
        <w:rPr>
          <w:b/>
        </w:rPr>
        <w:t>общества</w:t>
      </w:r>
      <w:r w:rsidRPr="005A0B92">
        <w:rPr>
          <w:b/>
          <w:spacing w:val="-6"/>
        </w:rPr>
        <w:t xml:space="preserve"> </w:t>
      </w:r>
      <w:r w:rsidR="005A0B92">
        <w:rPr>
          <w:b/>
        </w:rPr>
        <w:t>"Нефтяная страховая компания":</w:t>
      </w:r>
    </w:p>
    <w:p w:rsidR="005A0B92" w:rsidRPr="005A0B92" w:rsidRDefault="005A0B92" w:rsidP="005A0B92">
      <w:pPr>
        <w:pStyle w:val="a5"/>
        <w:tabs>
          <w:tab w:val="left" w:pos="942"/>
        </w:tabs>
        <w:spacing w:before="4"/>
        <w:ind w:firstLine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2393"/>
        <w:gridCol w:w="2393"/>
      </w:tblGrid>
      <w:tr w:rsidR="00A438F1">
        <w:trPr>
          <w:trHeight w:val="537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A438F1" w:rsidRDefault="00FD173D">
            <w:pPr>
              <w:pStyle w:val="TableParagraph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Занимаемая</w:t>
            </w:r>
          </w:p>
          <w:p w:rsidR="00A438F1" w:rsidRDefault="00FD173D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:rsidR="00A438F1" w:rsidRDefault="00FD173D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назначения</w:t>
            </w:r>
          </w:p>
        </w:tc>
      </w:tr>
      <w:tr w:rsidR="00A438F1">
        <w:trPr>
          <w:trHeight w:val="268"/>
        </w:trPr>
        <w:tc>
          <w:tcPr>
            <w:tcW w:w="674" w:type="dxa"/>
          </w:tcPr>
          <w:p w:rsidR="00A438F1" w:rsidRDefault="00FD173D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A438F1" w:rsidRDefault="005A0B92">
            <w:pPr>
              <w:pStyle w:val="TableParagraph"/>
              <w:spacing w:line="248" w:lineRule="exact"/>
            </w:pPr>
            <w:r w:rsidRPr="005A0B92">
              <w:t xml:space="preserve">Рахметов Максат </w:t>
            </w:r>
            <w:proofErr w:type="spellStart"/>
            <w:r w:rsidRPr="005A0B92">
              <w:t>Куатович</w:t>
            </w:r>
            <w:proofErr w:type="spellEnd"/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spacing w:line="248" w:lineRule="exact"/>
              <w:ind w:left="105"/>
            </w:pPr>
            <w:r>
              <w:t>Главный</w:t>
            </w:r>
            <w:r>
              <w:rPr>
                <w:spacing w:val="-5"/>
              </w:rPr>
              <w:t xml:space="preserve"> </w:t>
            </w:r>
            <w:r>
              <w:t>бухгалтер</w:t>
            </w:r>
          </w:p>
        </w:tc>
        <w:tc>
          <w:tcPr>
            <w:tcW w:w="2393" w:type="dxa"/>
          </w:tcPr>
          <w:p w:rsidR="00A438F1" w:rsidRDefault="00A30FA0">
            <w:pPr>
              <w:pStyle w:val="TableParagraph"/>
              <w:spacing w:line="248" w:lineRule="exact"/>
            </w:pPr>
            <w:r>
              <w:t>с</w:t>
            </w:r>
            <w:r w:rsidR="00FD173D">
              <w:rPr>
                <w:spacing w:val="-2"/>
              </w:rPr>
              <w:t xml:space="preserve"> </w:t>
            </w:r>
            <w:r w:rsidR="005A0B92">
              <w:t>25.01.2023</w:t>
            </w:r>
            <w:r>
              <w:t xml:space="preserve"> </w:t>
            </w:r>
            <w:r w:rsidR="00FD173D">
              <w:t>г.</w:t>
            </w:r>
          </w:p>
        </w:tc>
      </w:tr>
    </w:tbl>
    <w:p w:rsidR="00A438F1" w:rsidRDefault="00A438F1">
      <w:pPr>
        <w:spacing w:before="9"/>
        <w:rPr>
          <w:b/>
          <w:sz w:val="21"/>
        </w:rPr>
      </w:pPr>
    </w:p>
    <w:p w:rsidR="00A438F1" w:rsidRDefault="00FD173D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b/>
        </w:rPr>
      </w:pPr>
      <w:r>
        <w:rPr>
          <w:b/>
        </w:rPr>
        <w:t>Члены</w:t>
      </w:r>
      <w:r>
        <w:rPr>
          <w:b/>
          <w:spacing w:val="-5"/>
        </w:rPr>
        <w:t xml:space="preserve"> </w:t>
      </w:r>
      <w:r>
        <w:rPr>
          <w:b/>
        </w:rPr>
        <w:t>Совета</w:t>
      </w:r>
      <w:r>
        <w:rPr>
          <w:b/>
          <w:spacing w:val="-6"/>
        </w:rPr>
        <w:t xml:space="preserve"> </w:t>
      </w:r>
      <w:r>
        <w:rPr>
          <w:b/>
        </w:rPr>
        <w:t>директоров</w:t>
      </w:r>
      <w:r>
        <w:rPr>
          <w:b/>
          <w:spacing w:val="-2"/>
        </w:rPr>
        <w:t xml:space="preserve"> </w:t>
      </w:r>
      <w:r>
        <w:rPr>
          <w:b/>
        </w:rPr>
        <w:t>Акционерного</w:t>
      </w:r>
      <w:r>
        <w:rPr>
          <w:b/>
          <w:spacing w:val="-5"/>
        </w:rPr>
        <w:t xml:space="preserve"> </w:t>
      </w:r>
      <w:r>
        <w:rPr>
          <w:b/>
        </w:rPr>
        <w:t>общества</w:t>
      </w:r>
      <w:r>
        <w:rPr>
          <w:b/>
          <w:spacing w:val="-5"/>
        </w:rPr>
        <w:t xml:space="preserve"> </w:t>
      </w:r>
      <w:r>
        <w:rPr>
          <w:b/>
        </w:rPr>
        <w:t>"</w:t>
      </w:r>
      <w:r w:rsidR="00F15287">
        <w:rPr>
          <w:b/>
        </w:rPr>
        <w:t>Нефтяная страховая компания</w:t>
      </w:r>
      <w:r>
        <w:rPr>
          <w:b/>
        </w:rPr>
        <w:t>":</w:t>
      </w:r>
    </w:p>
    <w:p w:rsidR="00A438F1" w:rsidRDefault="00A438F1">
      <w:pPr>
        <w:spacing w:before="1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64"/>
        <w:gridCol w:w="2409"/>
        <w:gridCol w:w="2325"/>
      </w:tblGrid>
      <w:tr w:rsidR="00A438F1" w:rsidTr="00E33B9E">
        <w:trPr>
          <w:trHeight w:val="537"/>
        </w:trPr>
        <w:tc>
          <w:tcPr>
            <w:tcW w:w="674" w:type="dxa"/>
          </w:tcPr>
          <w:p w:rsidR="00A438F1" w:rsidRDefault="00FD173D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64" w:type="dxa"/>
            <w:tcBorders>
              <w:right w:val="single" w:sz="6" w:space="0" w:color="000000"/>
            </w:tcBorders>
          </w:tcPr>
          <w:p w:rsidR="00A438F1" w:rsidRDefault="00FD173D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438F1" w:rsidRDefault="00FD173D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Занимаемая</w:t>
            </w:r>
          </w:p>
          <w:p w:rsidR="00A438F1" w:rsidRDefault="00FD173D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325" w:type="dxa"/>
          </w:tcPr>
          <w:p w:rsidR="00A438F1" w:rsidRDefault="00FD173D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назначения</w:t>
            </w:r>
          </w:p>
        </w:tc>
      </w:tr>
      <w:tr w:rsidR="00A438F1" w:rsidTr="00E33B9E">
        <w:trPr>
          <w:trHeight w:val="806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4164" w:type="dxa"/>
            <w:tcBorders>
              <w:right w:val="single" w:sz="6" w:space="0" w:color="000000"/>
            </w:tcBorders>
          </w:tcPr>
          <w:p w:rsidR="00A438F1" w:rsidRDefault="00A30FA0">
            <w:pPr>
              <w:pStyle w:val="TableParagraph"/>
            </w:pPr>
            <w:r>
              <w:t xml:space="preserve">Альжанов Тлек </w:t>
            </w:r>
            <w:proofErr w:type="spellStart"/>
            <w:r>
              <w:t>Кабыкенович</w:t>
            </w:r>
            <w:proofErr w:type="spellEnd"/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438F1" w:rsidRDefault="00A30FA0">
            <w:pPr>
              <w:pStyle w:val="TableParagraph"/>
              <w:spacing w:line="240" w:lineRule="auto"/>
              <w:ind w:left="105" w:right="241"/>
            </w:pPr>
            <w:r>
              <w:t>Председатель Совета директоров</w:t>
            </w:r>
          </w:p>
        </w:tc>
        <w:tc>
          <w:tcPr>
            <w:tcW w:w="2325" w:type="dxa"/>
          </w:tcPr>
          <w:p w:rsidR="00A438F1" w:rsidRDefault="00A30FA0" w:rsidP="00A30FA0">
            <w:pPr>
              <w:pStyle w:val="TableParagraph"/>
            </w:pPr>
            <w:r>
              <w:t xml:space="preserve">с 28.08.2019 </w:t>
            </w:r>
            <w:r w:rsidRPr="00A30FA0">
              <w:t>г.</w:t>
            </w:r>
          </w:p>
        </w:tc>
      </w:tr>
      <w:tr w:rsidR="00A438F1" w:rsidTr="00E33B9E">
        <w:trPr>
          <w:trHeight w:val="805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4164" w:type="dxa"/>
            <w:tcBorders>
              <w:right w:val="single" w:sz="6" w:space="0" w:color="000000"/>
            </w:tcBorders>
          </w:tcPr>
          <w:p w:rsidR="00A438F1" w:rsidRDefault="00A30FA0">
            <w:pPr>
              <w:pStyle w:val="TableParagraph"/>
            </w:pPr>
            <w:proofErr w:type="spellStart"/>
            <w:r>
              <w:t>Сартбаев</w:t>
            </w:r>
            <w:proofErr w:type="spellEnd"/>
            <w:r>
              <w:t xml:space="preserve"> </w:t>
            </w:r>
            <w:proofErr w:type="spellStart"/>
            <w:r>
              <w:t>Медет</w:t>
            </w:r>
            <w:proofErr w:type="spellEnd"/>
            <w:r>
              <w:t xml:space="preserve"> </w:t>
            </w:r>
            <w:proofErr w:type="spellStart"/>
            <w:r>
              <w:t>Максутович</w:t>
            </w:r>
            <w:proofErr w:type="spellEnd"/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438F1" w:rsidRDefault="00A30FA0" w:rsidP="00A30FA0">
            <w:pPr>
              <w:pStyle w:val="TableParagraph"/>
              <w:spacing w:line="240" w:lineRule="auto"/>
              <w:ind w:left="105" w:right="241"/>
            </w:pPr>
            <w:r>
              <w:t>Независимый директор, Член Совета директоров</w:t>
            </w:r>
          </w:p>
        </w:tc>
        <w:tc>
          <w:tcPr>
            <w:tcW w:w="2325" w:type="dxa"/>
          </w:tcPr>
          <w:p w:rsidR="00A438F1" w:rsidRDefault="00A30FA0" w:rsidP="00A30FA0">
            <w:pPr>
              <w:pStyle w:val="TableParagraph"/>
            </w:pPr>
            <w:r>
              <w:t>с 02.12.2021 г.</w:t>
            </w:r>
          </w:p>
        </w:tc>
      </w:tr>
      <w:tr w:rsidR="00A438F1" w:rsidTr="00E33B9E">
        <w:trPr>
          <w:trHeight w:val="1072"/>
        </w:trPr>
        <w:tc>
          <w:tcPr>
            <w:tcW w:w="674" w:type="dxa"/>
          </w:tcPr>
          <w:p w:rsidR="00A438F1" w:rsidRDefault="00FD173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4164" w:type="dxa"/>
            <w:tcBorders>
              <w:right w:val="single" w:sz="6" w:space="0" w:color="000000"/>
            </w:tcBorders>
          </w:tcPr>
          <w:p w:rsidR="00A438F1" w:rsidRDefault="00A30FA0">
            <w:pPr>
              <w:pStyle w:val="TableParagraph"/>
            </w:pPr>
            <w:r>
              <w:t xml:space="preserve">Конурбаев Ержан </w:t>
            </w:r>
            <w:proofErr w:type="spellStart"/>
            <w:r>
              <w:t>Еркенович</w:t>
            </w:r>
            <w:proofErr w:type="spellEnd"/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438F1" w:rsidRDefault="00E33B9E">
            <w:pPr>
              <w:pStyle w:val="TableParagraph"/>
              <w:spacing w:line="250" w:lineRule="exact"/>
              <w:ind w:left="105"/>
            </w:pPr>
            <w:r>
              <w:t>Член Совета директоров</w:t>
            </w:r>
          </w:p>
        </w:tc>
        <w:tc>
          <w:tcPr>
            <w:tcW w:w="2325" w:type="dxa"/>
          </w:tcPr>
          <w:p w:rsidR="00A438F1" w:rsidRDefault="00A30FA0" w:rsidP="00E33B9E">
            <w:pPr>
              <w:pStyle w:val="TableParagraph"/>
            </w:pPr>
            <w:r>
              <w:t xml:space="preserve">с </w:t>
            </w:r>
            <w:r w:rsidR="00E33B9E">
              <w:t>10</w:t>
            </w:r>
            <w:bookmarkStart w:id="0" w:name="_GoBack"/>
            <w:bookmarkEnd w:id="0"/>
            <w:r>
              <w:t>.</w:t>
            </w:r>
            <w:r w:rsidR="00E33B9E">
              <w:t>02</w:t>
            </w:r>
            <w:r>
              <w:t>.202</w:t>
            </w:r>
            <w:r w:rsidR="00E33B9E">
              <w:t>3</w:t>
            </w:r>
            <w:r>
              <w:t xml:space="preserve"> г.</w:t>
            </w:r>
          </w:p>
        </w:tc>
      </w:tr>
    </w:tbl>
    <w:p w:rsidR="00FD173D" w:rsidRDefault="00FD173D"/>
    <w:sectPr w:rsidR="00FD173D">
      <w:type w:val="continuous"/>
      <w:pgSz w:w="11910" w:h="16840"/>
      <w:pgMar w:top="13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B3498"/>
    <w:multiLevelType w:val="hybridMultilevel"/>
    <w:tmpl w:val="EA4039EA"/>
    <w:lvl w:ilvl="0" w:tplc="414A3ED6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F56271C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61AA2A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FDECF1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5BCE8B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A652D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090882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9D2F1C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F703C2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F1"/>
    <w:rsid w:val="005A0B92"/>
    <w:rsid w:val="00771A2B"/>
    <w:rsid w:val="008F245D"/>
    <w:rsid w:val="00A30FA0"/>
    <w:rsid w:val="00A438F1"/>
    <w:rsid w:val="00E33B9E"/>
    <w:rsid w:val="00E45C91"/>
    <w:rsid w:val="00F15287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FC12-8532-4814-B575-B226F130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2"/>
      <w:ind w:left="1996" w:right="2004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Калмагамбетова Асем</dc:creator>
  <cp:lastModifiedBy>Мухитдин Ернар</cp:lastModifiedBy>
  <cp:revision>3</cp:revision>
  <dcterms:created xsi:type="dcterms:W3CDTF">2024-03-05T12:09:00Z</dcterms:created>
  <dcterms:modified xsi:type="dcterms:W3CDTF">2024-10-17T09:47:00Z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